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64BC" w14:textId="1B237E85" w:rsidR="0054629D" w:rsidRPr="00CA76F8" w:rsidRDefault="000A5566" w:rsidP="0054629D">
      <w:pPr>
        <w:rPr>
          <w:rFonts w:ascii="Optima" w:hAnsi="Optima" w:cstheme="minorHAnsi"/>
          <w:color w:val="0000CC"/>
          <w:sz w:val="36"/>
          <w:szCs w:val="36"/>
          <w:u w:val="single"/>
        </w:rPr>
      </w:pPr>
      <w:r>
        <w:rPr>
          <w:rFonts w:ascii="Optima" w:hAnsi="Optima" w:cstheme="minorHAnsi"/>
          <w:color w:val="0000CC"/>
          <w:sz w:val="36"/>
          <w:szCs w:val="36"/>
          <w:u w:val="single"/>
        </w:rPr>
        <w:t>Expression of Interest for</w:t>
      </w:r>
      <w:r w:rsidR="0054629D" w:rsidRPr="00CA76F8">
        <w:rPr>
          <w:rFonts w:ascii="Optima" w:hAnsi="Optima" w:cstheme="minorHAnsi"/>
          <w:color w:val="0000CC"/>
          <w:sz w:val="36"/>
          <w:szCs w:val="36"/>
          <w:u w:val="single"/>
        </w:rPr>
        <w:t xml:space="preserve"> Wait List</w:t>
      </w:r>
    </w:p>
    <w:p w14:paraId="18E55EEF" w14:textId="77777777" w:rsidR="0054629D" w:rsidRPr="00CA76F8" w:rsidRDefault="0054629D" w:rsidP="0054629D">
      <w:pPr>
        <w:rPr>
          <w:rFonts w:ascii="Optima" w:hAnsi="Optima" w:cstheme="minorHAnsi"/>
          <w:i/>
          <w:u w:val="single"/>
        </w:rPr>
      </w:pPr>
      <w:r w:rsidRPr="00CA76F8">
        <w:rPr>
          <w:rFonts w:ascii="Optima" w:hAnsi="Optima" w:cstheme="minorHAnsi"/>
          <w:i/>
          <w:u w:val="single"/>
        </w:rPr>
        <w:t>PLEASE ENSURE ALL INFORMATION IS COMPLETED OTHERWISE YOUR FORM CANNOT BE PROCESSED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28"/>
        <w:gridCol w:w="5266"/>
      </w:tblGrid>
      <w:tr w:rsidR="0054629D" w:rsidRPr="00CA76F8" w14:paraId="362BA25C" w14:textId="77777777" w:rsidTr="00A664E9">
        <w:tc>
          <w:tcPr>
            <w:tcW w:w="10194" w:type="dxa"/>
            <w:gridSpan w:val="2"/>
          </w:tcPr>
          <w:p w14:paraId="3277BA1C" w14:textId="76C7135C" w:rsidR="0054629D" w:rsidRPr="00CA76F8" w:rsidRDefault="0054629D" w:rsidP="00A664E9">
            <w:pPr>
              <w:rPr>
                <w:rFonts w:ascii="Optima" w:hAnsi="Optima" w:cstheme="minorHAnsi"/>
              </w:rPr>
            </w:pPr>
            <w:r w:rsidRPr="00CA76F8">
              <w:rPr>
                <w:rFonts w:ascii="Optima" w:hAnsi="Optima" w:cstheme="minorHAnsi"/>
              </w:rPr>
              <w:t>Parent’s name</w:t>
            </w:r>
            <w:r w:rsidR="00702D9C">
              <w:rPr>
                <w:rFonts w:ascii="Optima" w:hAnsi="Optima" w:cstheme="minorHAnsi"/>
              </w:rPr>
              <w:t xml:space="preserve"> and date of birth</w:t>
            </w:r>
          </w:p>
        </w:tc>
      </w:tr>
      <w:tr w:rsidR="00702D9C" w:rsidRPr="00CA76F8" w14:paraId="5F159A39" w14:textId="77777777" w:rsidTr="00A664E9">
        <w:tc>
          <w:tcPr>
            <w:tcW w:w="10194" w:type="dxa"/>
            <w:gridSpan w:val="2"/>
          </w:tcPr>
          <w:p w14:paraId="526DF324" w14:textId="7D8900FC" w:rsidR="00702D9C" w:rsidRPr="00CA76F8" w:rsidRDefault="001B2779" w:rsidP="00A664E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Parent CRN</w:t>
            </w:r>
          </w:p>
        </w:tc>
      </w:tr>
      <w:tr w:rsidR="0054629D" w:rsidRPr="00CA76F8" w14:paraId="00ECD1E4" w14:textId="77777777" w:rsidTr="00A664E9">
        <w:tc>
          <w:tcPr>
            <w:tcW w:w="10194" w:type="dxa"/>
            <w:gridSpan w:val="2"/>
          </w:tcPr>
          <w:p w14:paraId="43006343" w14:textId="4E3EB81E" w:rsidR="0054629D" w:rsidRPr="00CA76F8" w:rsidRDefault="0054629D" w:rsidP="00A664E9">
            <w:pPr>
              <w:rPr>
                <w:rFonts w:ascii="Optima" w:hAnsi="Optima" w:cstheme="minorHAnsi"/>
              </w:rPr>
            </w:pPr>
            <w:r w:rsidRPr="00CA76F8">
              <w:rPr>
                <w:rFonts w:ascii="Optima" w:hAnsi="Optima" w:cstheme="minorHAnsi"/>
              </w:rPr>
              <w:t>Child’s name</w:t>
            </w:r>
            <w:r w:rsidR="00702D9C">
              <w:rPr>
                <w:rFonts w:ascii="Optima" w:hAnsi="Optima" w:cstheme="minorHAnsi"/>
              </w:rPr>
              <w:t xml:space="preserve"> and date of birth</w:t>
            </w:r>
          </w:p>
        </w:tc>
      </w:tr>
      <w:tr w:rsidR="001B2779" w:rsidRPr="00CA76F8" w14:paraId="6D31F816" w14:textId="77777777" w:rsidTr="00A664E9">
        <w:tc>
          <w:tcPr>
            <w:tcW w:w="10194" w:type="dxa"/>
            <w:gridSpan w:val="2"/>
          </w:tcPr>
          <w:p w14:paraId="3B5CABA7" w14:textId="1D45274B" w:rsidR="001B2779" w:rsidRPr="00CA76F8" w:rsidRDefault="001B2779" w:rsidP="00A664E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Child’s CRN</w:t>
            </w:r>
          </w:p>
        </w:tc>
      </w:tr>
      <w:tr w:rsidR="0054629D" w:rsidRPr="00CA76F8" w14:paraId="70D44F8C" w14:textId="77777777" w:rsidTr="00A664E9">
        <w:tc>
          <w:tcPr>
            <w:tcW w:w="10194" w:type="dxa"/>
            <w:gridSpan w:val="2"/>
          </w:tcPr>
          <w:p w14:paraId="183CD56C" w14:textId="77777777" w:rsidR="0054629D" w:rsidRPr="00CA76F8" w:rsidRDefault="0054629D" w:rsidP="00A664E9">
            <w:pPr>
              <w:rPr>
                <w:rFonts w:ascii="Optima" w:hAnsi="Optima" w:cstheme="minorHAnsi"/>
              </w:rPr>
            </w:pPr>
            <w:r w:rsidRPr="00CA76F8">
              <w:rPr>
                <w:rFonts w:ascii="Optima" w:hAnsi="Optima" w:cstheme="minorHAnsi"/>
              </w:rPr>
              <w:t>Address</w:t>
            </w:r>
          </w:p>
        </w:tc>
      </w:tr>
      <w:tr w:rsidR="0054629D" w:rsidRPr="00CA76F8" w14:paraId="5E8E2C58" w14:textId="77777777" w:rsidTr="00A664E9">
        <w:tc>
          <w:tcPr>
            <w:tcW w:w="4928" w:type="dxa"/>
          </w:tcPr>
          <w:p w14:paraId="1BFCA5DC" w14:textId="77777777" w:rsidR="0054629D" w:rsidRPr="00CA76F8" w:rsidRDefault="0054629D" w:rsidP="00A664E9">
            <w:pPr>
              <w:rPr>
                <w:rFonts w:ascii="Optima" w:hAnsi="Optima" w:cstheme="minorHAnsi"/>
              </w:rPr>
            </w:pPr>
            <w:r w:rsidRPr="00CA76F8">
              <w:rPr>
                <w:rFonts w:ascii="Optima" w:hAnsi="Optima" w:cstheme="minorHAnsi"/>
              </w:rPr>
              <w:t>Phone home</w:t>
            </w:r>
          </w:p>
        </w:tc>
        <w:tc>
          <w:tcPr>
            <w:tcW w:w="5266" w:type="dxa"/>
          </w:tcPr>
          <w:p w14:paraId="4673ABAF" w14:textId="77777777" w:rsidR="0054629D" w:rsidRPr="00CA76F8" w:rsidRDefault="0054629D" w:rsidP="00A664E9">
            <w:pPr>
              <w:rPr>
                <w:rFonts w:ascii="Optima" w:hAnsi="Optima" w:cstheme="minorHAnsi"/>
              </w:rPr>
            </w:pPr>
            <w:r w:rsidRPr="00CA76F8">
              <w:rPr>
                <w:rFonts w:ascii="Optima" w:hAnsi="Optima" w:cstheme="minorHAnsi"/>
              </w:rPr>
              <w:t>Phone mobile</w:t>
            </w:r>
          </w:p>
        </w:tc>
      </w:tr>
      <w:tr w:rsidR="00CA76F8" w:rsidRPr="00CA76F8" w14:paraId="408FA73F" w14:textId="77777777" w:rsidTr="00A664E9">
        <w:tc>
          <w:tcPr>
            <w:tcW w:w="10194" w:type="dxa"/>
            <w:gridSpan w:val="2"/>
          </w:tcPr>
          <w:p w14:paraId="0F4808A9" w14:textId="77777777" w:rsidR="00CA76F8" w:rsidRPr="00CA76F8" w:rsidRDefault="00CA76F8" w:rsidP="00A664E9">
            <w:pPr>
              <w:rPr>
                <w:rFonts w:ascii="Optima" w:hAnsi="Optima" w:cstheme="minorHAnsi"/>
              </w:rPr>
            </w:pPr>
            <w:r w:rsidRPr="00CA76F8">
              <w:rPr>
                <w:rFonts w:ascii="Optima" w:hAnsi="Optima" w:cstheme="minorHAnsi"/>
              </w:rPr>
              <w:t>Name of the Early Childhood Centre your child currently attends</w:t>
            </w:r>
          </w:p>
          <w:p w14:paraId="5980E2F5" w14:textId="77777777" w:rsidR="00CA76F8" w:rsidRPr="00CA76F8" w:rsidRDefault="00CA76F8" w:rsidP="00A664E9">
            <w:pPr>
              <w:rPr>
                <w:rFonts w:ascii="Optima" w:hAnsi="Optima" w:cstheme="minorHAnsi"/>
              </w:rPr>
            </w:pPr>
          </w:p>
        </w:tc>
      </w:tr>
      <w:tr w:rsidR="0054629D" w:rsidRPr="00CA76F8" w14:paraId="19B74DB8" w14:textId="77777777" w:rsidTr="00A664E9">
        <w:tc>
          <w:tcPr>
            <w:tcW w:w="10194" w:type="dxa"/>
            <w:gridSpan w:val="2"/>
          </w:tcPr>
          <w:p w14:paraId="620FF859" w14:textId="0B587003" w:rsidR="0054629D" w:rsidRPr="00CA76F8" w:rsidRDefault="0054629D" w:rsidP="00A664E9">
            <w:pPr>
              <w:rPr>
                <w:rFonts w:ascii="Optima" w:hAnsi="Optima" w:cstheme="minorHAnsi"/>
              </w:rPr>
            </w:pPr>
            <w:r w:rsidRPr="00CA76F8">
              <w:rPr>
                <w:rFonts w:ascii="Optima" w:hAnsi="Optima" w:cstheme="minorHAnsi"/>
              </w:rPr>
              <w:t>Email</w:t>
            </w:r>
            <w:r w:rsidR="00F41C49">
              <w:rPr>
                <w:rFonts w:ascii="Optima" w:hAnsi="Optima" w:cstheme="minorHAnsi"/>
              </w:rPr>
              <w:t xml:space="preserve"> (for correspondence)</w:t>
            </w:r>
          </w:p>
        </w:tc>
      </w:tr>
      <w:tr w:rsidR="0054629D" w:rsidRPr="00CA76F8" w14:paraId="6C872C8E" w14:textId="77777777" w:rsidTr="00A664E9">
        <w:tc>
          <w:tcPr>
            <w:tcW w:w="10194" w:type="dxa"/>
            <w:gridSpan w:val="2"/>
          </w:tcPr>
          <w:p w14:paraId="23596CE5" w14:textId="77777777" w:rsidR="00CA76F8" w:rsidRDefault="0054629D" w:rsidP="00A664E9">
            <w:pPr>
              <w:rPr>
                <w:rFonts w:ascii="Optima" w:hAnsi="Optima" w:cstheme="minorHAnsi"/>
              </w:rPr>
            </w:pPr>
            <w:r w:rsidRPr="00CA76F8">
              <w:rPr>
                <w:rFonts w:ascii="Optima" w:hAnsi="Optima" w:cstheme="minorHAnsi"/>
              </w:rPr>
              <w:t>Any additional Information you would like to provide</w:t>
            </w:r>
          </w:p>
          <w:p w14:paraId="02FE3014" w14:textId="08579771" w:rsidR="00702D9C" w:rsidRPr="00CA76F8" w:rsidRDefault="00702D9C" w:rsidP="00A664E9">
            <w:pPr>
              <w:rPr>
                <w:rFonts w:ascii="Optima" w:hAnsi="Optima" w:cstheme="minorHAnsi"/>
              </w:rPr>
            </w:pPr>
          </w:p>
        </w:tc>
      </w:tr>
      <w:tr w:rsidR="0054629D" w:rsidRPr="00CA76F8" w14:paraId="605F60BB" w14:textId="77777777" w:rsidTr="00A664E9">
        <w:tc>
          <w:tcPr>
            <w:tcW w:w="10194" w:type="dxa"/>
            <w:gridSpan w:val="2"/>
          </w:tcPr>
          <w:p w14:paraId="18C533C2" w14:textId="6E63F8DC" w:rsidR="0054629D" w:rsidRPr="00CA76F8" w:rsidRDefault="0054629D" w:rsidP="00A664E9">
            <w:pPr>
              <w:rPr>
                <w:rFonts w:ascii="Optima" w:hAnsi="Optima" w:cstheme="minorHAnsi"/>
              </w:rPr>
            </w:pPr>
            <w:r w:rsidRPr="00CA76F8">
              <w:rPr>
                <w:rFonts w:ascii="Optima" w:hAnsi="Optima" w:cstheme="minorHAnsi"/>
              </w:rPr>
              <w:t xml:space="preserve">Grade your child will be starting </w:t>
            </w:r>
            <w:proofErr w:type="spellStart"/>
            <w:r w:rsidR="007114E4">
              <w:rPr>
                <w:rFonts w:ascii="Optima" w:hAnsi="Optima" w:cstheme="minorHAnsi"/>
              </w:rPr>
              <w:t>eg</w:t>
            </w:r>
            <w:proofErr w:type="spellEnd"/>
            <w:r w:rsidR="007114E4">
              <w:rPr>
                <w:rFonts w:ascii="Optima" w:hAnsi="Optima" w:cstheme="minorHAnsi"/>
              </w:rPr>
              <w:t xml:space="preserve"> Kindy 2022</w:t>
            </w:r>
          </w:p>
        </w:tc>
      </w:tr>
    </w:tbl>
    <w:p w14:paraId="460EDC2C" w14:textId="77777777" w:rsidR="0054629D" w:rsidRPr="00CA76F8" w:rsidRDefault="0054629D" w:rsidP="0054629D">
      <w:pPr>
        <w:pStyle w:val="BodyText"/>
        <w:rPr>
          <w:rFonts w:ascii="Optima" w:hAnsi="Optima" w:cstheme="minorHAnsi"/>
          <w:i w:val="0"/>
          <w:iCs/>
          <w:sz w:val="20"/>
        </w:rPr>
      </w:pPr>
    </w:p>
    <w:p w14:paraId="43214F96" w14:textId="77777777" w:rsidR="0054629D" w:rsidRPr="00CA76F8" w:rsidRDefault="0054629D" w:rsidP="0054629D">
      <w:pPr>
        <w:pStyle w:val="BodyText"/>
        <w:rPr>
          <w:rFonts w:ascii="Optima" w:hAnsi="Optima" w:cstheme="minorHAnsi"/>
          <w:iCs/>
          <w:sz w:val="20"/>
        </w:rPr>
      </w:pPr>
      <w:r w:rsidRPr="00CA76F8">
        <w:rPr>
          <w:rFonts w:ascii="Optima" w:hAnsi="Optima" w:cstheme="minorHAnsi"/>
          <w:iCs/>
          <w:sz w:val="20"/>
        </w:rPr>
        <w:t>Priority of Care</w:t>
      </w:r>
    </w:p>
    <w:p w14:paraId="6FF711E5" w14:textId="77777777" w:rsidR="0054629D" w:rsidRPr="00CA76F8" w:rsidRDefault="0054629D" w:rsidP="0054629D">
      <w:pPr>
        <w:pStyle w:val="BodyText"/>
        <w:rPr>
          <w:rFonts w:ascii="Optima" w:hAnsi="Optima" w:cstheme="minorHAnsi"/>
          <w:b w:val="0"/>
          <w:iCs/>
          <w:sz w:val="20"/>
        </w:rPr>
      </w:pPr>
      <w:r w:rsidRPr="00CA76F8">
        <w:rPr>
          <w:rFonts w:ascii="Optima" w:hAnsi="Optima" w:cstheme="minorHAnsi"/>
          <w:b w:val="0"/>
          <w:iCs/>
          <w:sz w:val="20"/>
        </w:rPr>
        <w:t xml:space="preserve">Permanent Child Care places are allocated to families based on the Centre’s Enrolment and Service Access policies and in accordance with Government guidelines.   </w:t>
      </w:r>
      <w:r w:rsidR="00CA76F8" w:rsidRPr="00CA76F8">
        <w:rPr>
          <w:rFonts w:ascii="Optima" w:hAnsi="Optima" w:cstheme="minorHAnsi"/>
          <w:b w:val="0"/>
          <w:iCs/>
          <w:sz w:val="20"/>
        </w:rPr>
        <w:t>A permanent place means children attend the same days each week.</w:t>
      </w:r>
    </w:p>
    <w:p w14:paraId="74766750" w14:textId="77777777" w:rsidR="0054629D" w:rsidRPr="00CA76F8" w:rsidRDefault="0054629D" w:rsidP="0054629D">
      <w:pPr>
        <w:pStyle w:val="BodyText"/>
        <w:rPr>
          <w:rFonts w:ascii="Optima" w:hAnsi="Optima" w:cstheme="minorHAnsi"/>
          <w:b w:val="0"/>
          <w:iCs/>
          <w:sz w:val="20"/>
        </w:rPr>
      </w:pPr>
    </w:p>
    <w:p w14:paraId="7D666244" w14:textId="77777777" w:rsidR="0054629D" w:rsidRPr="00CA76F8" w:rsidRDefault="0054629D" w:rsidP="0054629D">
      <w:pPr>
        <w:pStyle w:val="BodyText"/>
        <w:rPr>
          <w:rFonts w:ascii="Optima" w:hAnsi="Optima" w:cstheme="minorHAnsi"/>
          <w:b w:val="0"/>
          <w:iCs/>
          <w:sz w:val="20"/>
        </w:rPr>
      </w:pPr>
      <w:r w:rsidRPr="00CA76F8">
        <w:rPr>
          <w:rFonts w:ascii="Optima" w:hAnsi="Optima" w:cstheme="minorHAnsi"/>
          <w:b w:val="0"/>
          <w:iCs/>
          <w:sz w:val="20"/>
        </w:rPr>
        <w:t xml:space="preserve">Please indicate, using the boxes below, your current family situation - </w:t>
      </w:r>
    </w:p>
    <w:p w14:paraId="5BD4D4CB" w14:textId="77777777" w:rsidR="0054629D" w:rsidRPr="00CA76F8" w:rsidRDefault="0054629D" w:rsidP="0054629D">
      <w:pPr>
        <w:pStyle w:val="BodyText"/>
        <w:numPr>
          <w:ilvl w:val="0"/>
          <w:numId w:val="1"/>
        </w:numPr>
        <w:rPr>
          <w:rFonts w:ascii="Optima" w:hAnsi="Optima" w:cstheme="minorHAnsi"/>
          <w:b w:val="0"/>
          <w:iCs/>
          <w:sz w:val="20"/>
        </w:rPr>
      </w:pPr>
      <w:r w:rsidRPr="00CA76F8">
        <w:rPr>
          <w:rFonts w:ascii="Optima" w:hAnsi="Optima" w:cstheme="minorHAnsi"/>
          <w:b w:val="0"/>
          <w:iCs/>
          <w:sz w:val="20"/>
        </w:rPr>
        <w:t>Priority 1 – a child at risk of serious abuse or neglect</w:t>
      </w:r>
    </w:p>
    <w:p w14:paraId="0EF466F6" w14:textId="77777777" w:rsidR="0054629D" w:rsidRPr="00CA76F8" w:rsidRDefault="0054629D" w:rsidP="0054629D">
      <w:pPr>
        <w:pStyle w:val="BodyText"/>
        <w:numPr>
          <w:ilvl w:val="0"/>
          <w:numId w:val="1"/>
        </w:numPr>
        <w:rPr>
          <w:rFonts w:ascii="Optima" w:hAnsi="Optima" w:cstheme="minorHAnsi"/>
          <w:b w:val="0"/>
          <w:iCs/>
          <w:sz w:val="20"/>
        </w:rPr>
      </w:pPr>
      <w:r w:rsidRPr="00CA76F8">
        <w:rPr>
          <w:rFonts w:ascii="Optima" w:hAnsi="Optima" w:cstheme="minorHAnsi"/>
          <w:b w:val="0"/>
          <w:iCs/>
          <w:sz w:val="20"/>
        </w:rPr>
        <w:t>Priority 2 – a child of a single parent who satisfies, or of parents who both satisfy, the work / training / study test.</w:t>
      </w:r>
    </w:p>
    <w:p w14:paraId="1EB236CA" w14:textId="4322589C" w:rsidR="0054629D" w:rsidRPr="001B2779" w:rsidRDefault="0054629D" w:rsidP="0054629D">
      <w:pPr>
        <w:pStyle w:val="BodyText"/>
        <w:numPr>
          <w:ilvl w:val="0"/>
          <w:numId w:val="1"/>
        </w:numPr>
        <w:rPr>
          <w:rFonts w:ascii="Optima" w:hAnsi="Optima" w:cstheme="minorHAnsi"/>
          <w:b w:val="0"/>
          <w:iCs/>
          <w:sz w:val="20"/>
        </w:rPr>
      </w:pPr>
      <w:r w:rsidRPr="00CA76F8">
        <w:rPr>
          <w:rFonts w:ascii="Optima" w:hAnsi="Optima" w:cstheme="minorHAnsi"/>
          <w:b w:val="0"/>
          <w:iCs/>
          <w:sz w:val="20"/>
        </w:rPr>
        <w:t>Priority 3 – any other child.</w:t>
      </w:r>
    </w:p>
    <w:p w14:paraId="35ECAB04" w14:textId="279B4F3C" w:rsidR="0054629D" w:rsidRPr="00F41C49" w:rsidRDefault="0054629D" w:rsidP="0054629D">
      <w:pPr>
        <w:pStyle w:val="BodyText"/>
        <w:rPr>
          <w:rFonts w:ascii="Optima" w:hAnsi="Optima" w:cstheme="minorHAnsi"/>
          <w:iCs/>
          <w:sz w:val="20"/>
        </w:rPr>
      </w:pPr>
      <w:r w:rsidRPr="00F41C49">
        <w:rPr>
          <w:rFonts w:ascii="Optima" w:hAnsi="Optima" w:cstheme="minorHAnsi"/>
          <w:iCs/>
          <w:sz w:val="20"/>
        </w:rPr>
        <w:t xml:space="preserve">Places must be allocated to working families </w:t>
      </w:r>
      <w:r w:rsidR="00F41C49">
        <w:rPr>
          <w:rFonts w:ascii="Optima" w:hAnsi="Optima" w:cstheme="minorHAnsi"/>
          <w:iCs/>
          <w:sz w:val="20"/>
        </w:rPr>
        <w:t xml:space="preserve">only </w:t>
      </w:r>
      <w:r w:rsidRPr="00F41C49">
        <w:rPr>
          <w:rFonts w:ascii="Optima" w:hAnsi="Optima" w:cstheme="minorHAnsi"/>
          <w:iCs/>
          <w:sz w:val="20"/>
        </w:rPr>
        <w:t>and evidence may need</w:t>
      </w:r>
      <w:r w:rsidR="00F41C49">
        <w:rPr>
          <w:rFonts w:ascii="Optima" w:hAnsi="Optima" w:cstheme="minorHAnsi"/>
          <w:iCs/>
          <w:sz w:val="20"/>
        </w:rPr>
        <w:t xml:space="preserve"> to be sighted before enrolment.</w:t>
      </w:r>
    </w:p>
    <w:p w14:paraId="536984CE" w14:textId="77777777" w:rsidR="0054629D" w:rsidRPr="00CA76F8" w:rsidRDefault="0054629D" w:rsidP="0054629D">
      <w:pPr>
        <w:pStyle w:val="BodyText"/>
        <w:rPr>
          <w:rFonts w:ascii="Optima" w:hAnsi="Optima" w:cstheme="minorHAnsi"/>
          <w:iCs/>
          <w:sz w:val="20"/>
        </w:rPr>
      </w:pPr>
    </w:p>
    <w:p w14:paraId="1218B033" w14:textId="77777777" w:rsidR="0054629D" w:rsidRPr="00CA76F8" w:rsidRDefault="0054629D" w:rsidP="0054629D">
      <w:pPr>
        <w:pStyle w:val="BodyText"/>
        <w:rPr>
          <w:rFonts w:ascii="Optima" w:hAnsi="Optima" w:cstheme="minorHAnsi"/>
          <w:b w:val="0"/>
          <w:iCs/>
          <w:sz w:val="20"/>
        </w:rPr>
      </w:pPr>
      <w:r w:rsidRPr="00CA76F8">
        <w:rPr>
          <w:rFonts w:ascii="Optima" w:hAnsi="Optima" w:cstheme="minorHAnsi"/>
          <w:iCs/>
          <w:sz w:val="20"/>
        </w:rPr>
        <w:t>Please Indicate the Days of Attendance</w:t>
      </w:r>
      <w:r w:rsidRPr="00CA76F8">
        <w:rPr>
          <w:rFonts w:ascii="Optima" w:hAnsi="Optima" w:cstheme="minorHAnsi"/>
          <w:b w:val="0"/>
          <w:iCs/>
          <w:sz w:val="20"/>
        </w:rPr>
        <w:t xml:space="preserve"> (AM – 7.15am to 8.55am, PM – 2.55pm to 6.30pm)</w:t>
      </w:r>
    </w:p>
    <w:p w14:paraId="582C5471" w14:textId="77777777" w:rsidR="0054629D" w:rsidRPr="00CA76F8" w:rsidRDefault="0054629D" w:rsidP="0054629D">
      <w:pPr>
        <w:pStyle w:val="BodyText"/>
        <w:rPr>
          <w:rFonts w:ascii="Optima" w:hAnsi="Optima" w:cstheme="minorHAnsi"/>
          <w:b w:val="0"/>
          <w:iCs/>
          <w:sz w:val="20"/>
        </w:rPr>
      </w:pPr>
      <w:r w:rsidRPr="00CA76F8">
        <w:rPr>
          <w:rFonts w:ascii="Optima" w:hAnsi="Optima" w:cstheme="minorHAnsi"/>
          <w:b w:val="0"/>
          <w:iCs/>
          <w:sz w:val="20"/>
        </w:rPr>
        <w:t>Please mark the box that will indicate the attendance you require, leave all other boxes BLANK.</w:t>
      </w:r>
    </w:p>
    <w:p w14:paraId="37B04A91" w14:textId="77777777" w:rsidR="0054629D" w:rsidRPr="00CA76F8" w:rsidRDefault="0054629D" w:rsidP="0054629D">
      <w:pPr>
        <w:pStyle w:val="BodyText"/>
        <w:rPr>
          <w:rFonts w:ascii="Optima" w:hAnsi="Optima"/>
          <w:b w:val="0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094"/>
        <w:gridCol w:w="2085"/>
      </w:tblGrid>
      <w:tr w:rsidR="0054629D" w:rsidRPr="00CA76F8" w14:paraId="433FE230" w14:textId="77777777" w:rsidTr="00A664E9">
        <w:tc>
          <w:tcPr>
            <w:tcW w:w="2152" w:type="dxa"/>
          </w:tcPr>
          <w:p w14:paraId="01297C83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</w:p>
          <w:p w14:paraId="2F9A6D48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  <w:r w:rsidRPr="00CA76F8">
              <w:rPr>
                <w:rFonts w:ascii="Optima" w:hAnsi="Optima"/>
                <w:b w:val="0"/>
                <w:i w:val="0"/>
                <w:iCs/>
                <w:sz w:val="20"/>
              </w:rPr>
              <w:t>Mon:  AM  (    )</w:t>
            </w:r>
          </w:p>
          <w:p w14:paraId="525F25C5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</w:p>
          <w:p w14:paraId="2738C7E7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  <w:r w:rsidRPr="00CA76F8">
              <w:rPr>
                <w:rFonts w:ascii="Optima" w:hAnsi="Optima"/>
                <w:b w:val="0"/>
                <w:i w:val="0"/>
                <w:iCs/>
                <w:sz w:val="20"/>
              </w:rPr>
              <w:t xml:space="preserve">          PM  (    )</w:t>
            </w:r>
          </w:p>
          <w:p w14:paraId="4859B618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</w:p>
        </w:tc>
        <w:tc>
          <w:tcPr>
            <w:tcW w:w="2152" w:type="dxa"/>
          </w:tcPr>
          <w:p w14:paraId="34AB9401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</w:p>
          <w:p w14:paraId="3559C9AC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  <w:r w:rsidRPr="00CA76F8">
              <w:rPr>
                <w:rFonts w:ascii="Optima" w:hAnsi="Optima"/>
                <w:b w:val="0"/>
                <w:i w:val="0"/>
                <w:iCs/>
                <w:sz w:val="20"/>
              </w:rPr>
              <w:t>Tues:  AM  (    )</w:t>
            </w:r>
          </w:p>
          <w:p w14:paraId="509AA71F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</w:p>
          <w:p w14:paraId="580A2FB8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  <w:r w:rsidRPr="00CA76F8">
              <w:rPr>
                <w:rFonts w:ascii="Optima" w:hAnsi="Optima"/>
                <w:b w:val="0"/>
                <w:i w:val="0"/>
                <w:iCs/>
                <w:sz w:val="20"/>
              </w:rPr>
              <w:t xml:space="preserve">           PM  (    )</w:t>
            </w:r>
          </w:p>
          <w:p w14:paraId="19D58F6C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</w:p>
        </w:tc>
        <w:tc>
          <w:tcPr>
            <w:tcW w:w="2153" w:type="dxa"/>
          </w:tcPr>
          <w:p w14:paraId="30EBD317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</w:p>
          <w:p w14:paraId="620DDD50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  <w:r w:rsidRPr="00CA76F8">
              <w:rPr>
                <w:rFonts w:ascii="Optima" w:hAnsi="Optima"/>
                <w:b w:val="0"/>
                <w:i w:val="0"/>
                <w:iCs/>
                <w:sz w:val="20"/>
              </w:rPr>
              <w:t>Wed:  AM  (    )</w:t>
            </w:r>
          </w:p>
          <w:p w14:paraId="48F03C99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</w:p>
          <w:p w14:paraId="4351A10F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  <w:r w:rsidRPr="00CA76F8">
              <w:rPr>
                <w:rFonts w:ascii="Optima" w:hAnsi="Optima"/>
                <w:b w:val="0"/>
                <w:i w:val="0"/>
                <w:iCs/>
                <w:sz w:val="20"/>
              </w:rPr>
              <w:t xml:space="preserve">          PM  (    )</w:t>
            </w:r>
          </w:p>
          <w:p w14:paraId="2D9C905F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</w:p>
        </w:tc>
        <w:tc>
          <w:tcPr>
            <w:tcW w:w="2153" w:type="dxa"/>
          </w:tcPr>
          <w:p w14:paraId="6A5B50C5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</w:p>
          <w:p w14:paraId="4C36819D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  <w:r w:rsidRPr="00CA76F8">
              <w:rPr>
                <w:rFonts w:ascii="Optima" w:hAnsi="Optima"/>
                <w:b w:val="0"/>
                <w:i w:val="0"/>
                <w:iCs/>
                <w:sz w:val="20"/>
              </w:rPr>
              <w:t>Thurs:  AM  (    )</w:t>
            </w:r>
          </w:p>
          <w:p w14:paraId="62173B06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</w:p>
          <w:p w14:paraId="304050F6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  <w:r w:rsidRPr="00CA76F8">
              <w:rPr>
                <w:rFonts w:ascii="Optima" w:hAnsi="Optima"/>
                <w:b w:val="0"/>
                <w:i w:val="0"/>
                <w:iCs/>
                <w:sz w:val="20"/>
              </w:rPr>
              <w:t xml:space="preserve">            PM  (    )</w:t>
            </w:r>
          </w:p>
          <w:p w14:paraId="2E6EC9E8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</w:p>
        </w:tc>
        <w:tc>
          <w:tcPr>
            <w:tcW w:w="2153" w:type="dxa"/>
          </w:tcPr>
          <w:p w14:paraId="6B448945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</w:p>
          <w:p w14:paraId="3F52FA8D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  <w:r w:rsidRPr="00CA76F8">
              <w:rPr>
                <w:rFonts w:ascii="Optima" w:hAnsi="Optima"/>
                <w:b w:val="0"/>
                <w:i w:val="0"/>
                <w:iCs/>
                <w:sz w:val="20"/>
              </w:rPr>
              <w:t>Fri:  AM  (    )</w:t>
            </w:r>
          </w:p>
          <w:p w14:paraId="6D62CF02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</w:p>
          <w:p w14:paraId="02AC6D20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  <w:r w:rsidRPr="00CA76F8">
              <w:rPr>
                <w:rFonts w:ascii="Optima" w:hAnsi="Optima"/>
                <w:b w:val="0"/>
                <w:i w:val="0"/>
                <w:iCs/>
                <w:sz w:val="20"/>
              </w:rPr>
              <w:t xml:space="preserve">        PM  (    )</w:t>
            </w:r>
          </w:p>
          <w:p w14:paraId="2BE31F98" w14:textId="77777777" w:rsidR="0054629D" w:rsidRPr="00CA76F8" w:rsidRDefault="0054629D" w:rsidP="00A664E9">
            <w:pPr>
              <w:pStyle w:val="BodyText"/>
              <w:rPr>
                <w:rFonts w:ascii="Optima" w:hAnsi="Optima"/>
                <w:b w:val="0"/>
                <w:i w:val="0"/>
                <w:iCs/>
                <w:sz w:val="20"/>
              </w:rPr>
            </w:pPr>
          </w:p>
        </w:tc>
      </w:tr>
    </w:tbl>
    <w:p w14:paraId="04D51F5C" w14:textId="77777777" w:rsidR="0054629D" w:rsidRPr="00CA76F8" w:rsidRDefault="0054629D" w:rsidP="0054629D">
      <w:pPr>
        <w:spacing w:after="0"/>
        <w:rPr>
          <w:rFonts w:ascii="Optima" w:hAnsi="Optima" w:cs="Arial"/>
        </w:rPr>
      </w:pPr>
    </w:p>
    <w:p w14:paraId="7F20D0AE" w14:textId="6FF4121B" w:rsidR="00253472" w:rsidRPr="00CA76F8" w:rsidRDefault="0054629D">
      <w:pPr>
        <w:rPr>
          <w:rFonts w:ascii="Optima" w:hAnsi="Optima"/>
        </w:rPr>
      </w:pPr>
      <w:r w:rsidRPr="00CA76F8">
        <w:rPr>
          <w:rFonts w:ascii="Optima" w:hAnsi="Optima" w:cs="Arial"/>
          <w:i/>
          <w:sz w:val="20"/>
          <w:szCs w:val="20"/>
        </w:rPr>
        <w:t>Places will be offered to new families once all current families have co</w:t>
      </w:r>
      <w:r w:rsidR="006D7A4A">
        <w:rPr>
          <w:rFonts w:ascii="Optima" w:hAnsi="Optima" w:cs="Arial"/>
          <w:i/>
          <w:sz w:val="20"/>
          <w:szCs w:val="20"/>
        </w:rPr>
        <w:t>nfirmed their enrolment</w:t>
      </w:r>
      <w:r w:rsidRPr="00CA76F8">
        <w:rPr>
          <w:rFonts w:ascii="Optima" w:hAnsi="Optima" w:cs="Arial"/>
          <w:i/>
          <w:sz w:val="20"/>
          <w:szCs w:val="20"/>
        </w:rPr>
        <w:t>. All families on the wait list will receive written notification indicating whether they were successful in securing places at the Centre</w:t>
      </w:r>
      <w:r w:rsidR="00CA76F8">
        <w:rPr>
          <w:rFonts w:ascii="Optima" w:hAnsi="Optima" w:cs="Arial"/>
          <w:i/>
          <w:sz w:val="20"/>
          <w:szCs w:val="20"/>
        </w:rPr>
        <w:t>.  Places are to start from the beginning of term 1.</w:t>
      </w:r>
    </w:p>
    <w:sectPr w:rsidR="00253472" w:rsidRPr="00CA76F8" w:rsidSect="00546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8343" w14:textId="77777777" w:rsidR="006E1388" w:rsidRDefault="006E1388" w:rsidP="00FA7000">
      <w:r>
        <w:separator/>
      </w:r>
    </w:p>
  </w:endnote>
  <w:endnote w:type="continuationSeparator" w:id="0">
    <w:p w14:paraId="5821FEC9" w14:textId="77777777" w:rsidR="006E1388" w:rsidRDefault="006E1388" w:rsidP="00FA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4FBB" w14:textId="77777777" w:rsidR="00A778A9" w:rsidRDefault="00A77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BD92" w14:textId="77777777" w:rsidR="00A778A9" w:rsidRDefault="00A77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7F1B" w14:textId="77777777" w:rsidR="00A778A9" w:rsidRDefault="00A7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26FD" w14:textId="77777777" w:rsidR="006E1388" w:rsidRDefault="006E1388" w:rsidP="00FA7000">
      <w:r>
        <w:separator/>
      </w:r>
    </w:p>
  </w:footnote>
  <w:footnote w:type="continuationSeparator" w:id="0">
    <w:p w14:paraId="71398DEF" w14:textId="77777777" w:rsidR="006E1388" w:rsidRDefault="006E1388" w:rsidP="00FA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3B35" w14:textId="77777777" w:rsidR="00A778A9" w:rsidRDefault="00A77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6236" w14:textId="0EA99F66" w:rsidR="00253472" w:rsidRDefault="004C0637">
    <w:pPr>
      <w:pStyle w:val="Header"/>
    </w:pPr>
    <w:r>
      <w:rPr>
        <w:noProof/>
      </w:rPr>
      <w:drawing>
        <wp:inline distT="0" distB="0" distL="0" distR="0" wp14:anchorId="28571819" wp14:editId="1C54D2DD">
          <wp:extent cx="4290646" cy="908173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5215" cy="93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3472"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7B3D" w14:textId="77777777" w:rsidR="00A778A9" w:rsidRDefault="00A77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976"/>
    <w:multiLevelType w:val="hybridMultilevel"/>
    <w:tmpl w:val="E42E4F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438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00"/>
    <w:rsid w:val="000A5231"/>
    <w:rsid w:val="000A5566"/>
    <w:rsid w:val="00110F4E"/>
    <w:rsid w:val="001B2779"/>
    <w:rsid w:val="00227FDE"/>
    <w:rsid w:val="00253472"/>
    <w:rsid w:val="002B3D4E"/>
    <w:rsid w:val="002E1A59"/>
    <w:rsid w:val="00394043"/>
    <w:rsid w:val="00487A90"/>
    <w:rsid w:val="004B34A2"/>
    <w:rsid w:val="004C0637"/>
    <w:rsid w:val="0054629D"/>
    <w:rsid w:val="005C1CFF"/>
    <w:rsid w:val="005F0F4E"/>
    <w:rsid w:val="006D7A4A"/>
    <w:rsid w:val="006E1388"/>
    <w:rsid w:val="00702D9C"/>
    <w:rsid w:val="007114E4"/>
    <w:rsid w:val="00733A2D"/>
    <w:rsid w:val="00760A83"/>
    <w:rsid w:val="00805B98"/>
    <w:rsid w:val="00823677"/>
    <w:rsid w:val="00A778A9"/>
    <w:rsid w:val="00BA5333"/>
    <w:rsid w:val="00BF6548"/>
    <w:rsid w:val="00CA76F8"/>
    <w:rsid w:val="00E56708"/>
    <w:rsid w:val="00EE3ADA"/>
    <w:rsid w:val="00F1701C"/>
    <w:rsid w:val="00F346D1"/>
    <w:rsid w:val="00F41C49"/>
    <w:rsid w:val="00F94A57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4DD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347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000"/>
  </w:style>
  <w:style w:type="paragraph" w:styleId="Footer">
    <w:name w:val="footer"/>
    <w:basedOn w:val="Normal"/>
    <w:link w:val="FooterChar"/>
    <w:uiPriority w:val="99"/>
    <w:unhideWhenUsed/>
    <w:rsid w:val="00FA70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000"/>
  </w:style>
  <w:style w:type="paragraph" w:styleId="BalloonText">
    <w:name w:val="Balloon Text"/>
    <w:basedOn w:val="Normal"/>
    <w:link w:val="BalloonTextChar"/>
    <w:uiPriority w:val="99"/>
    <w:semiHidden/>
    <w:unhideWhenUsed/>
    <w:rsid w:val="00FA70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00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4629D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4629D"/>
    <w:rPr>
      <w:rFonts w:ascii="Arial" w:eastAsia="Times New Roman" w:hAnsi="Arial" w:cs="Times New Roman"/>
      <w:b/>
      <w:i/>
      <w:szCs w:val="20"/>
    </w:rPr>
  </w:style>
  <w:style w:type="table" w:styleId="TableGrid">
    <w:name w:val="Table Grid"/>
    <w:basedOn w:val="TableNormal"/>
    <w:uiPriority w:val="59"/>
    <w:rsid w:val="0054629D"/>
    <w:rPr>
      <w:sz w:val="22"/>
      <w:szCs w:val="22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990B1-6BCE-8845-81FF-F2A62E34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Warrawee Care Centre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and Emily</dc:creator>
  <cp:keywords/>
  <dc:description/>
  <cp:lastModifiedBy>Manooki Wijayanayake</cp:lastModifiedBy>
  <cp:revision>3</cp:revision>
  <cp:lastPrinted>2016-01-08T09:04:00Z</cp:lastPrinted>
  <dcterms:created xsi:type="dcterms:W3CDTF">2023-02-01T00:29:00Z</dcterms:created>
  <dcterms:modified xsi:type="dcterms:W3CDTF">2023-02-01T02:13:00Z</dcterms:modified>
</cp:coreProperties>
</file>